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EA" w:rsidRDefault="003118EA" w:rsidP="003118EA">
      <w:pPr>
        <w:tabs>
          <w:tab w:val="left" w:pos="61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8EA" w:rsidRPr="007E67A6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67A6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:rsidR="003118EA" w:rsidRPr="007E67A6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67A6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сянгильдино</w:t>
      </w:r>
      <w:proofErr w:type="spellEnd"/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67A6">
        <w:rPr>
          <w:rFonts w:ascii="Times New Roman" w:hAnsi="Times New Roman" w:cs="Times New Roman"/>
          <w:sz w:val="28"/>
          <w:szCs w:val="28"/>
        </w:rPr>
        <w:t>муниципального  района Хайбуллинский район Республики Башкортостан</w:t>
      </w: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Default="003118EA" w:rsidP="003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18EA" w:rsidRPr="007E67A6" w:rsidRDefault="003118EA" w:rsidP="003118EA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E67A6"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3118EA" w:rsidRPr="003118EA" w:rsidRDefault="003118EA" w:rsidP="003118EA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3118EA">
        <w:rPr>
          <w:rFonts w:ascii="Times New Roman" w:hAnsi="Times New Roman" w:cs="Times New Roman"/>
          <w:sz w:val="44"/>
          <w:szCs w:val="44"/>
        </w:rPr>
        <w:t xml:space="preserve">о родительском контроле организации </w:t>
      </w:r>
    </w:p>
    <w:p w:rsidR="003118EA" w:rsidRPr="003118EA" w:rsidRDefault="003118EA" w:rsidP="003118E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118EA">
        <w:rPr>
          <w:rFonts w:ascii="Times New Roman" w:hAnsi="Times New Roman" w:cs="Times New Roman"/>
          <w:sz w:val="44"/>
          <w:szCs w:val="44"/>
        </w:rPr>
        <w:t xml:space="preserve">горячего питания </w:t>
      </w:r>
      <w:proofErr w:type="gramStart"/>
      <w:r w:rsidRPr="003118EA">
        <w:rPr>
          <w:rFonts w:ascii="Times New Roman" w:hAnsi="Times New Roman" w:cs="Times New Roman"/>
          <w:sz w:val="44"/>
          <w:szCs w:val="44"/>
        </w:rPr>
        <w:t>обучающихся</w:t>
      </w:r>
      <w:proofErr w:type="gramEnd"/>
    </w:p>
    <w:p w:rsidR="003118EA" w:rsidRPr="003118EA" w:rsidRDefault="003118EA" w:rsidP="003118EA">
      <w:pPr>
        <w:rPr>
          <w:rFonts w:ascii="Times New Roman" w:hAnsi="Times New Roman" w:cs="Times New Roman"/>
          <w:b/>
          <w:sz w:val="44"/>
          <w:szCs w:val="44"/>
        </w:rPr>
      </w:pPr>
    </w:p>
    <w:p w:rsidR="003118EA" w:rsidRDefault="003118EA" w:rsidP="003118EA">
      <w:pPr>
        <w:rPr>
          <w:rFonts w:ascii="Times New Roman" w:hAnsi="Times New Roman" w:cs="Times New Roman"/>
          <w:b/>
          <w:sz w:val="56"/>
          <w:szCs w:val="56"/>
        </w:rPr>
      </w:pPr>
    </w:p>
    <w:p w:rsidR="003118EA" w:rsidRDefault="003118EA" w:rsidP="003118EA">
      <w:pPr>
        <w:rPr>
          <w:rFonts w:ascii="Times New Roman" w:hAnsi="Times New Roman" w:cs="Times New Roman"/>
          <w:b/>
          <w:sz w:val="56"/>
          <w:szCs w:val="56"/>
        </w:rPr>
      </w:pPr>
    </w:p>
    <w:p w:rsidR="003118EA" w:rsidRDefault="003118EA" w:rsidP="003118EA">
      <w:pPr>
        <w:rPr>
          <w:rFonts w:ascii="Times New Roman" w:hAnsi="Times New Roman" w:cs="Times New Roman"/>
          <w:b/>
          <w:sz w:val="56"/>
          <w:szCs w:val="56"/>
        </w:rPr>
      </w:pPr>
    </w:p>
    <w:p w:rsidR="003118EA" w:rsidRDefault="003118EA" w:rsidP="003118EA">
      <w:pPr>
        <w:rPr>
          <w:rFonts w:ascii="Times New Roman" w:hAnsi="Times New Roman" w:cs="Times New Roman"/>
          <w:b/>
          <w:sz w:val="56"/>
          <w:szCs w:val="56"/>
        </w:rPr>
      </w:pPr>
    </w:p>
    <w:p w:rsidR="003118EA" w:rsidRDefault="003118EA" w:rsidP="003118EA">
      <w:pPr>
        <w:rPr>
          <w:rFonts w:ascii="Times New Roman" w:hAnsi="Times New Roman" w:cs="Times New Roman"/>
          <w:b/>
          <w:sz w:val="56"/>
          <w:szCs w:val="56"/>
        </w:rPr>
      </w:pPr>
    </w:p>
    <w:p w:rsidR="003118EA" w:rsidRDefault="003118EA" w:rsidP="003118EA">
      <w:pPr>
        <w:rPr>
          <w:rFonts w:ascii="Times New Roman" w:hAnsi="Times New Roman" w:cs="Times New Roman"/>
          <w:b/>
          <w:sz w:val="56"/>
          <w:szCs w:val="56"/>
        </w:rPr>
      </w:pPr>
    </w:p>
    <w:p w:rsidR="003118EA" w:rsidRDefault="003118EA" w:rsidP="003118EA">
      <w:pPr>
        <w:tabs>
          <w:tab w:val="left" w:pos="6156"/>
        </w:tabs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3118EA" w:rsidRPr="00252427" w:rsidRDefault="003118EA" w:rsidP="003118EA">
      <w:pPr>
        <w:tabs>
          <w:tab w:val="left" w:pos="61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524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«Утверждаю»</w:t>
      </w:r>
    </w:p>
    <w:p w:rsidR="003118EA" w:rsidRPr="000655A9" w:rsidRDefault="003118EA" w:rsidP="003118EA">
      <w:pPr>
        <w:tabs>
          <w:tab w:val="left" w:pos="5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Директор школы:</w:t>
      </w:r>
    </w:p>
    <w:p w:rsidR="003118EA" w:rsidRPr="000655A9" w:rsidRDefault="003118EA" w:rsidP="003118EA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Х.К.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Исхаков</w:t>
      </w:r>
      <w:proofErr w:type="spellEnd"/>
    </w:p>
    <w:p w:rsidR="003118EA" w:rsidRPr="000655A9" w:rsidRDefault="003118EA" w:rsidP="003118EA">
      <w:pPr>
        <w:tabs>
          <w:tab w:val="center" w:pos="4677"/>
          <w:tab w:val="left" w:pos="598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                                          Приказ №30</w:t>
      </w:r>
    </w:p>
    <w:p w:rsidR="003118EA" w:rsidRDefault="003118EA" w:rsidP="003118EA">
      <w:pPr>
        <w:tabs>
          <w:tab w:val="left" w:pos="598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от 22.08.2022г.</w:t>
      </w:r>
    </w:p>
    <w:p w:rsidR="003118EA" w:rsidRDefault="003118EA" w:rsidP="003118EA">
      <w:pPr>
        <w:jc w:val="right"/>
        <w:rPr>
          <w:rFonts w:ascii="Times New Roman" w:hAnsi="Times New Roman" w:cs="Times New Roman"/>
        </w:rPr>
      </w:pPr>
    </w:p>
    <w:p w:rsidR="003118EA" w:rsidRPr="00D80986" w:rsidRDefault="003118EA" w:rsidP="003118EA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     Положение </w:t>
      </w:r>
    </w:p>
    <w:p w:rsidR="003118EA" w:rsidRPr="00D80986" w:rsidRDefault="003118EA" w:rsidP="003118EA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о родительском контроле организации горячего питания обучающихся</w:t>
      </w:r>
      <w:r w:rsidRPr="00D80986">
        <w:rPr>
          <w:b w:val="0"/>
          <w:sz w:val="24"/>
          <w:szCs w:val="24"/>
        </w:rPr>
        <w:br/>
        <w:t>в М</w:t>
      </w:r>
      <w:r>
        <w:rPr>
          <w:b w:val="0"/>
          <w:sz w:val="24"/>
          <w:szCs w:val="24"/>
        </w:rPr>
        <w:t>ОБУ</w:t>
      </w:r>
      <w:r w:rsidRPr="00D8098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Pr="00D80986">
        <w:rPr>
          <w:b w:val="0"/>
          <w:sz w:val="24"/>
          <w:szCs w:val="24"/>
        </w:rPr>
        <w:t>ОШ</w:t>
      </w:r>
      <w:r w:rsidR="007E6EC5">
        <w:rPr>
          <w:b w:val="0"/>
          <w:sz w:val="24"/>
          <w:szCs w:val="24"/>
        </w:rPr>
        <w:t xml:space="preserve"> д</w:t>
      </w:r>
      <w:proofErr w:type="gramStart"/>
      <w:r w:rsidR="007E6EC5">
        <w:rPr>
          <w:b w:val="0"/>
          <w:sz w:val="24"/>
          <w:szCs w:val="24"/>
        </w:rPr>
        <w:t>.И</w:t>
      </w:r>
      <w:proofErr w:type="gramEnd"/>
      <w:r w:rsidR="007E6EC5">
        <w:rPr>
          <w:b w:val="0"/>
          <w:sz w:val="24"/>
          <w:szCs w:val="24"/>
        </w:rPr>
        <w:t>сянгильдино</w:t>
      </w:r>
      <w:r w:rsidRPr="00D80986">
        <w:rPr>
          <w:b w:val="0"/>
          <w:sz w:val="24"/>
          <w:szCs w:val="24"/>
        </w:rPr>
        <w:t>.</w:t>
      </w:r>
    </w:p>
    <w:p w:rsidR="003118EA" w:rsidRPr="00D80986" w:rsidRDefault="003118EA" w:rsidP="003118EA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3118EA" w:rsidRPr="00D80986" w:rsidRDefault="003118EA" w:rsidP="003118EA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Общие положения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разработано на основании: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Федерального закона «Об образовании в Российской Федерации» от 29.12.2012г. № 273- ФЗ;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2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Методических рекомендаций МР 2.4.0180-20 </w:t>
      </w:r>
      <w:proofErr w:type="spellStart"/>
      <w:r w:rsidRPr="00D80986">
        <w:rPr>
          <w:sz w:val="24"/>
          <w:szCs w:val="24"/>
        </w:rPr>
        <w:t>Роспотребнадзора</w:t>
      </w:r>
      <w:proofErr w:type="spellEnd"/>
      <w:r w:rsidRPr="00D80986">
        <w:rPr>
          <w:sz w:val="24"/>
          <w:szCs w:val="24"/>
        </w:rPr>
        <w:t xml:space="preserve"> Российской Федерации «Родительский </w:t>
      </w: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118EA" w:rsidRPr="00D80986" w:rsidRDefault="003118EA" w:rsidP="003118EA">
      <w:pPr>
        <w:pStyle w:val="Bodytext20"/>
        <w:numPr>
          <w:ilvl w:val="2"/>
          <w:numId w:val="2"/>
        </w:numPr>
        <w:shd w:val="clear" w:color="auto" w:fill="auto"/>
        <w:tabs>
          <w:tab w:val="left" w:pos="67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118EA" w:rsidRPr="00D80986" w:rsidRDefault="003118EA" w:rsidP="003118EA">
      <w:pPr>
        <w:pStyle w:val="Bodytext20"/>
        <w:numPr>
          <w:ilvl w:val="2"/>
          <w:numId w:val="2"/>
        </w:numPr>
        <w:shd w:val="clear" w:color="auto" w:fill="auto"/>
        <w:tabs>
          <w:tab w:val="left" w:pos="67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является </w:t>
      </w:r>
      <w:proofErr w:type="spellStart"/>
      <w:r w:rsidRPr="00D80986">
        <w:rPr>
          <w:sz w:val="24"/>
          <w:szCs w:val="24"/>
        </w:rPr>
        <w:t>постоянно</w:t>
      </w:r>
      <w:r w:rsidRPr="00D80986">
        <w:rPr>
          <w:sz w:val="24"/>
          <w:szCs w:val="24"/>
        </w:rPr>
        <w:softHyphen/>
        <w:t>действующим</w:t>
      </w:r>
      <w:proofErr w:type="spellEnd"/>
      <w:r w:rsidRPr="00D80986">
        <w:rPr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3118EA" w:rsidRPr="00D80986" w:rsidRDefault="003118EA" w:rsidP="003118EA">
      <w:pPr>
        <w:pStyle w:val="Bodytext20"/>
        <w:numPr>
          <w:ilvl w:val="2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 состав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входят представители администрации, члены Родительского комитета школы.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3118EA" w:rsidRPr="00D80986" w:rsidRDefault="003118EA" w:rsidP="003118EA">
      <w:pPr>
        <w:pStyle w:val="Bodytext20"/>
        <w:numPr>
          <w:ilvl w:val="2"/>
          <w:numId w:val="2"/>
        </w:numPr>
        <w:shd w:val="clear" w:color="auto" w:fill="auto"/>
        <w:tabs>
          <w:tab w:val="left" w:pos="6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Деятельность членов комиссии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118EA" w:rsidRPr="00D80986" w:rsidRDefault="003118EA" w:rsidP="003118EA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0" w:name="bookmark2"/>
      <w:r w:rsidRPr="00D80986">
        <w:rPr>
          <w:b w:val="0"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0"/>
      <w:proofErr w:type="gramEnd"/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Задачами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являются: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приоритетности защиты жизни и здоровья детей;</w:t>
      </w:r>
    </w:p>
    <w:p w:rsidR="003118EA" w:rsidRPr="00D80986" w:rsidRDefault="003118EA" w:rsidP="003118EA">
      <w:pPr>
        <w:pStyle w:val="Bodytext20"/>
        <w:shd w:val="clear" w:color="auto" w:fill="auto"/>
        <w:spacing w:before="0" w:after="0" w:line="240" w:lineRule="auto"/>
        <w:rPr>
          <w:sz w:val="24"/>
          <w:szCs w:val="24"/>
        </w:rPr>
      </w:pPr>
      <w:r w:rsidRPr="00D80986">
        <w:rPr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D80986">
        <w:rPr>
          <w:sz w:val="24"/>
          <w:szCs w:val="24"/>
        </w:rPr>
        <w:t>энергозатратам</w:t>
      </w:r>
      <w:proofErr w:type="spellEnd"/>
      <w:r w:rsidRPr="00D80986">
        <w:rPr>
          <w:sz w:val="24"/>
          <w:szCs w:val="24"/>
        </w:rPr>
        <w:t>;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3118EA" w:rsidRPr="00D80986" w:rsidRDefault="003118EA" w:rsidP="003118EA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1" w:name="bookmark3"/>
      <w:r w:rsidRPr="00D80986">
        <w:rPr>
          <w:b w:val="0"/>
          <w:sz w:val="24"/>
          <w:szCs w:val="24"/>
        </w:rPr>
        <w:t xml:space="preserve">Функции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1"/>
      <w:proofErr w:type="gramEnd"/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 xml:space="preserve">Комиссия по контролю организации питания обучающихся обеспечивает участие в </w:t>
      </w:r>
      <w:r w:rsidRPr="00D80986">
        <w:rPr>
          <w:sz w:val="24"/>
          <w:szCs w:val="24"/>
        </w:rPr>
        <w:lastRenderedPageBreak/>
        <w:t>следующих процедурах:</w:t>
      </w:r>
      <w:proofErr w:type="gramEnd"/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общественная экспертиза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качеством и количеством приготовленной согласно меню пищи;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3118EA" w:rsidRPr="00D80986" w:rsidRDefault="003118EA" w:rsidP="003118EA">
      <w:pPr>
        <w:pStyle w:val="Bodytext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3118EA" w:rsidRPr="00D80986" w:rsidRDefault="003118EA" w:rsidP="003118EA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45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2" w:name="bookmark4"/>
      <w:r w:rsidRPr="00D80986">
        <w:rPr>
          <w:b w:val="0"/>
          <w:sz w:val="24"/>
          <w:szCs w:val="24"/>
        </w:rPr>
        <w:t xml:space="preserve">Права и ответственность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2"/>
      <w:proofErr w:type="gramEnd"/>
    </w:p>
    <w:p w:rsidR="003118EA" w:rsidRPr="00D80986" w:rsidRDefault="003118EA" w:rsidP="003118EA">
      <w:pPr>
        <w:pStyle w:val="Heading10"/>
        <w:keepNext/>
        <w:keepLines/>
        <w:shd w:val="clear" w:color="auto" w:fill="auto"/>
        <w:tabs>
          <w:tab w:val="left" w:pos="1045"/>
        </w:tabs>
        <w:spacing w:before="0" w:line="240" w:lineRule="auto"/>
        <w:jc w:val="left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контролировать в школе организацию и качество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; 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118EA" w:rsidRPr="00D80986" w:rsidRDefault="003118EA" w:rsidP="003118EA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заслушивать на своих заседаниях повара по обеспечению качественного питания обучающихся;</w:t>
      </w:r>
    </w:p>
    <w:p w:rsidR="003118EA" w:rsidRPr="00D80986" w:rsidRDefault="003118EA" w:rsidP="003118EA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3118EA" w:rsidRPr="00D80986" w:rsidRDefault="003118EA" w:rsidP="003118EA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изменить график проверки, если причина объективна;</w:t>
      </w:r>
    </w:p>
    <w:p w:rsidR="003118EA" w:rsidRPr="00D80986" w:rsidRDefault="003118EA" w:rsidP="003118EA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вносить предложения по улучшению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3118EA" w:rsidRPr="00D80986" w:rsidRDefault="003118EA" w:rsidP="003118EA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118EA" w:rsidRPr="00D80986" w:rsidRDefault="003118EA" w:rsidP="003118EA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50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3" w:name="bookmark5"/>
      <w:r w:rsidRPr="00D80986">
        <w:rPr>
          <w:b w:val="0"/>
          <w:sz w:val="24"/>
          <w:szCs w:val="24"/>
        </w:rPr>
        <w:t xml:space="preserve">Организация деятельности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3"/>
      <w:proofErr w:type="gramEnd"/>
      <w:r w:rsidRPr="00D80986">
        <w:rPr>
          <w:b w:val="0"/>
          <w:sz w:val="24"/>
          <w:szCs w:val="24"/>
        </w:rPr>
        <w:t>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выбирает председателя.</w:t>
      </w:r>
    </w:p>
    <w:p w:rsidR="003118EA" w:rsidRPr="003118EA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составляет план работы комиссии по родительскому контролю </w:t>
      </w:r>
      <w:r w:rsidRPr="003118EA">
        <w:rPr>
          <w:sz w:val="24"/>
          <w:szCs w:val="24"/>
        </w:rPr>
        <w:t xml:space="preserve">за организацией питания </w:t>
      </w:r>
      <w:proofErr w:type="gramStart"/>
      <w:r w:rsidRPr="003118EA">
        <w:rPr>
          <w:sz w:val="24"/>
          <w:szCs w:val="24"/>
        </w:rPr>
        <w:t>обучающихся</w:t>
      </w:r>
      <w:proofErr w:type="gramEnd"/>
      <w:r w:rsidRPr="003118EA">
        <w:rPr>
          <w:sz w:val="24"/>
          <w:szCs w:val="24"/>
        </w:rPr>
        <w:t>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 результатах работы комиссия информирует администрацию школы и родительский комитет.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Один раз в четверть комиссия знакомит с результатами деятельности директора школы и один раз в полугодие </w:t>
      </w:r>
      <w:r w:rsidRPr="004E6798">
        <w:rPr>
          <w:sz w:val="24"/>
          <w:szCs w:val="24"/>
        </w:rPr>
        <w:t>Совет школы.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D80986">
        <w:rPr>
          <w:sz w:val="24"/>
          <w:szCs w:val="24"/>
        </w:rPr>
        <w:t>самообследованию</w:t>
      </w:r>
      <w:proofErr w:type="spellEnd"/>
      <w:r w:rsidRPr="00D80986">
        <w:rPr>
          <w:sz w:val="24"/>
          <w:szCs w:val="24"/>
        </w:rPr>
        <w:t xml:space="preserve"> образовательной организации.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Заседание комиссии пр</w:t>
      </w:r>
      <w:r>
        <w:rPr>
          <w:sz w:val="24"/>
          <w:szCs w:val="24"/>
        </w:rPr>
        <w:t>оводятся по мере необходимости.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118EA" w:rsidRPr="00D80986" w:rsidRDefault="003118EA" w:rsidP="003118EA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4" w:name="bookmark6"/>
      <w:r w:rsidRPr="00D80986">
        <w:rPr>
          <w:b w:val="0"/>
          <w:sz w:val="24"/>
          <w:szCs w:val="24"/>
        </w:rPr>
        <w:t>Ответственность членов Комиссии</w:t>
      </w:r>
      <w:bookmarkEnd w:id="4"/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3118EA" w:rsidRPr="00D80986" w:rsidRDefault="003118EA" w:rsidP="003118EA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5" w:name="bookmark7"/>
      <w:r w:rsidRPr="00D80986">
        <w:rPr>
          <w:b w:val="0"/>
          <w:sz w:val="24"/>
          <w:szCs w:val="24"/>
        </w:rPr>
        <w:t xml:space="preserve">Документация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5"/>
      <w:proofErr w:type="gramEnd"/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3118EA" w:rsidRPr="00D80986" w:rsidRDefault="003118EA" w:rsidP="003118EA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Тетрадь протоколов заседания комиссии хранится у директора школы.</w:t>
      </w:r>
    </w:p>
    <w:p w:rsidR="003118EA" w:rsidRPr="00726D6A" w:rsidRDefault="003118EA" w:rsidP="003118EA">
      <w:pPr>
        <w:rPr>
          <w:rFonts w:ascii="Times New Roman" w:hAnsi="Times New Roman" w:cs="Times New Roman"/>
          <w:sz w:val="28"/>
          <w:szCs w:val="28"/>
        </w:rPr>
      </w:pPr>
    </w:p>
    <w:p w:rsidR="00DA6F14" w:rsidRDefault="00DA6F14"/>
    <w:sectPr w:rsidR="00DA6F14" w:rsidSect="003118E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8EA"/>
    <w:rsid w:val="0000695B"/>
    <w:rsid w:val="003118EA"/>
    <w:rsid w:val="007E6EC5"/>
    <w:rsid w:val="00DA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E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3118E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311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3118EA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3118EA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3118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2023-01-18T09:39:00Z</dcterms:created>
  <dcterms:modified xsi:type="dcterms:W3CDTF">2023-01-18T09:44:00Z</dcterms:modified>
</cp:coreProperties>
</file>